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3" w:rsidRPr="000D7879" w:rsidRDefault="00433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Sterke zuren en basen in huis?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Zoals je in het filmpje hebt kunnen zien </w:t>
      </w:r>
      <w:r w:rsidR="004337ED">
        <w:rPr>
          <w:rFonts w:ascii="Arial" w:hAnsi="Arial" w:cs="Arial"/>
          <w:sz w:val="24"/>
          <w:szCs w:val="24"/>
        </w:rPr>
        <w:t>kunnen sterke zuren en basen heel heftig reageren</w:t>
      </w:r>
      <w:r w:rsidRPr="000D7879">
        <w:rPr>
          <w:rFonts w:ascii="Arial" w:hAnsi="Arial" w:cs="Arial"/>
          <w:sz w:val="24"/>
          <w:szCs w:val="24"/>
        </w:rPr>
        <w:t xml:space="preserve">. </w:t>
      </w:r>
      <w:r w:rsidR="004337ED">
        <w:rPr>
          <w:rFonts w:ascii="Arial" w:hAnsi="Arial" w:cs="Arial"/>
          <w:sz w:val="24"/>
          <w:szCs w:val="24"/>
        </w:rPr>
        <w:t>Zou je dan ook zulke stoffen in huis kunnen hebben?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Tijdens dit practicum </w:t>
      </w:r>
      <w:r w:rsidR="00DB06A3">
        <w:rPr>
          <w:rFonts w:ascii="Arial" w:hAnsi="Arial" w:cs="Arial"/>
          <w:sz w:val="24"/>
          <w:szCs w:val="24"/>
        </w:rPr>
        <w:t>ga je onderzoeken hoe je de pH</w:t>
      </w:r>
      <w:r w:rsidRPr="000D7879">
        <w:rPr>
          <w:rFonts w:ascii="Arial" w:hAnsi="Arial" w:cs="Arial"/>
          <w:sz w:val="24"/>
          <w:szCs w:val="24"/>
        </w:rPr>
        <w:t xml:space="preserve"> kan meten en welke pH-waardes de verschillende </w:t>
      </w:r>
      <w:r w:rsidR="004337ED">
        <w:rPr>
          <w:rFonts w:ascii="Arial" w:hAnsi="Arial" w:cs="Arial"/>
          <w:sz w:val="24"/>
          <w:szCs w:val="24"/>
        </w:rPr>
        <w:t>stoffen hebben</w:t>
      </w:r>
      <w:r w:rsidRPr="000D7879">
        <w:rPr>
          <w:rFonts w:ascii="Arial" w:hAnsi="Arial" w:cs="Arial"/>
          <w:sz w:val="24"/>
          <w:szCs w:val="24"/>
        </w:rPr>
        <w:t>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AB3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Onderzoek B1</w:t>
      </w:r>
      <w:r w:rsidR="00FC6119" w:rsidRPr="000D7879">
        <w:rPr>
          <w:rFonts w:ascii="Arial" w:hAnsi="Arial" w:cs="Arial"/>
          <w:b/>
          <w:sz w:val="24"/>
          <w:szCs w:val="24"/>
        </w:rPr>
        <w:t>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  <w:u w:val="single"/>
        </w:rPr>
        <w:t>Doel:</w:t>
      </w:r>
      <w:r w:rsidRPr="000D7879">
        <w:rPr>
          <w:rFonts w:ascii="Arial" w:hAnsi="Arial" w:cs="Arial"/>
          <w:sz w:val="24"/>
          <w:szCs w:val="24"/>
        </w:rPr>
        <w:t xml:space="preserve"> pH-meten met verschillende indicatoren.</w:t>
      </w:r>
    </w:p>
    <w:p w:rsidR="00FC6119" w:rsidRPr="000D7879" w:rsidRDefault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Benodigdheden: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Reageerbuizen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Roerstaaf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Zoutzuur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Azijnzuur</w:t>
      </w:r>
    </w:p>
    <w:p w:rsidR="00FC6119" w:rsidRPr="000D7879" w:rsidRDefault="00EF76D1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Kraan</w:t>
      </w:r>
      <w:r w:rsidR="00FC6119" w:rsidRPr="000D7879">
        <w:rPr>
          <w:rFonts w:ascii="Arial" w:hAnsi="Arial" w:cs="Arial"/>
          <w:sz w:val="24"/>
          <w:szCs w:val="24"/>
        </w:rPr>
        <w:t>water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Ammoniak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Handzeep</w:t>
      </w:r>
    </w:p>
    <w:p w:rsidR="00FC6119" w:rsidRPr="000D7879" w:rsidRDefault="00FC6119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Indicatoren: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Rood en blauw lakmoespapier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pH-papier</w:t>
      </w:r>
    </w:p>
    <w:p w:rsidR="00FC6119" w:rsidRPr="000D7879" w:rsidRDefault="005F0295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uitvoering: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Labjas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aan en bril op.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Haal alle materialen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Vul elke reageerbuis met ongeveer 2 cm vloeistof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4B2AA5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blauwlakmoespapier,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4B2AA5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roodlakmoespapier,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EF76D1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pH-papier,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Voeg aan elke reageerbuis ongeveer 2 cm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toe, noteer de kleur in een tabel.</w:t>
      </w:r>
    </w:p>
    <w:p w:rsidR="005F0295" w:rsidRPr="000D7879" w:rsidRDefault="005F0295" w:rsidP="005F0295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Vragen bij het verslag: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zuur?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basisch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neutraal?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Hoe kun je met lakmoespapier achterhalen dat een stof neutraal is?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lastRenderedPageBreak/>
        <w:t>Hoe kun je aan pH-papier zien dat een stof extreem zuur is?</w:t>
      </w:r>
    </w:p>
    <w:p w:rsidR="005F0295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Hoe kun je aan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</w:t>
      </w:r>
      <w:r w:rsidR="000D7879" w:rsidRPr="000D7879">
        <w:rPr>
          <w:rFonts w:ascii="Arial" w:hAnsi="Arial" w:cs="Arial"/>
          <w:sz w:val="24"/>
          <w:szCs w:val="24"/>
        </w:rPr>
        <w:t>zien dat een stof een base is?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4B2AA5" w:rsidRDefault="000D7879" w:rsidP="000D7879">
      <w:pPr>
        <w:rPr>
          <w:rFonts w:ascii="Arial" w:hAnsi="Arial" w:cs="Arial"/>
          <w:b/>
          <w:sz w:val="24"/>
          <w:szCs w:val="24"/>
        </w:rPr>
      </w:pPr>
      <w:r w:rsidRPr="004B2AA5">
        <w:rPr>
          <w:rFonts w:ascii="Arial" w:hAnsi="Arial" w:cs="Arial"/>
          <w:b/>
          <w:sz w:val="24"/>
          <w:szCs w:val="24"/>
        </w:rPr>
        <w:t>Onderzoek B</w:t>
      </w:r>
      <w:r w:rsidR="00AB375C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 w:rsidRPr="004B2AA5">
        <w:rPr>
          <w:rFonts w:ascii="Arial" w:hAnsi="Arial" w:cs="Arial"/>
          <w:sz w:val="24"/>
          <w:szCs w:val="24"/>
          <w:u w:val="single"/>
        </w:rPr>
        <w:t>Doel:</w:t>
      </w:r>
      <w:r>
        <w:rPr>
          <w:rFonts w:ascii="Arial" w:hAnsi="Arial" w:cs="Arial"/>
          <w:sz w:val="24"/>
          <w:szCs w:val="24"/>
        </w:rPr>
        <w:t xml:space="preserve"> achterhalen van de pH-waarde van </w:t>
      </w:r>
      <w:r w:rsidR="00DB06A3">
        <w:rPr>
          <w:rFonts w:ascii="Arial" w:hAnsi="Arial" w:cs="Arial"/>
          <w:sz w:val="24"/>
          <w:szCs w:val="24"/>
        </w:rPr>
        <w:t>verschillende stoffen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Bedenk zelf een onderzoeksopzet om dit te onderzoeken. Je mag maar gebruik maken van 1 soort indicator om dit te achterhalen.</w:t>
      </w:r>
      <w:r w:rsidR="004337ED">
        <w:rPr>
          <w:rFonts w:ascii="Arial" w:hAnsi="Arial" w:cs="Arial"/>
          <w:sz w:val="24"/>
          <w:szCs w:val="24"/>
        </w:rPr>
        <w:t xml:space="preserve"> </w:t>
      </w:r>
      <w:r w:rsidR="00DB06A3">
        <w:rPr>
          <w:rFonts w:ascii="Arial" w:hAnsi="Arial" w:cs="Arial"/>
          <w:sz w:val="24"/>
          <w:szCs w:val="24"/>
        </w:rPr>
        <w:t>Je krijgt 4 verschillende stoffen en mag ook stoffen van huis meenemen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sectPr w:rsidR="00FC6119" w:rsidRPr="000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E53"/>
    <w:multiLevelType w:val="hybridMultilevel"/>
    <w:tmpl w:val="D5548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AD65A0"/>
    <w:multiLevelType w:val="hybridMultilevel"/>
    <w:tmpl w:val="E9146B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615D8E"/>
    <w:multiLevelType w:val="hybridMultilevel"/>
    <w:tmpl w:val="A998E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13093"/>
    <w:multiLevelType w:val="hybridMultilevel"/>
    <w:tmpl w:val="743CA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9"/>
    <w:rsid w:val="000D7879"/>
    <w:rsid w:val="004337ED"/>
    <w:rsid w:val="004B2AA5"/>
    <w:rsid w:val="00512CCF"/>
    <w:rsid w:val="005F0295"/>
    <w:rsid w:val="007E3AFA"/>
    <w:rsid w:val="008C2E93"/>
    <w:rsid w:val="00950B51"/>
    <w:rsid w:val="00AB375C"/>
    <w:rsid w:val="00DB06A3"/>
    <w:rsid w:val="00EF76D1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Kleine Staarman</dc:creator>
  <cp:keywords/>
  <dc:description/>
  <cp:lastModifiedBy>Patrick Kleine Staarman</cp:lastModifiedBy>
  <cp:revision>6</cp:revision>
  <dcterms:created xsi:type="dcterms:W3CDTF">2016-01-07T10:11:00Z</dcterms:created>
  <dcterms:modified xsi:type="dcterms:W3CDTF">2016-02-15T10:10:00Z</dcterms:modified>
</cp:coreProperties>
</file>